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lang w:val="sv-SE"/>
        </w:rPr>
      </w:pPr>
      <w:bookmarkStart w:id="0" w:name="_GoBack"/>
      <w:bookmarkEnd w:id="0"/>
    </w:p>
    <w:p>
      <w:pPr>
        <w:pStyle w:val="style0"/>
        <w:rPr/>
      </w:pPr>
    </w:p>
    <w:p>
      <w:pPr>
        <w:pStyle w:val="style0"/>
        <w:ind w:left="-567"/>
        <w:rPr/>
      </w:pPr>
      <w:r>
        <w:t>Dear Sir/Madam</w:t>
      </w:r>
    </w:p>
    <w:p>
      <w:pPr>
        <w:pStyle w:val="style0"/>
        <w:ind w:left="-567"/>
        <w:rPr/>
      </w:pPr>
      <w:r>
        <w:rPr>
          <w:rFonts w:hint="eastAsia"/>
        </w:rPr>
        <w:t>亲爱的先生</w:t>
      </w:r>
      <w:r>
        <w:rPr>
          <w:rFonts w:hint="eastAsia"/>
        </w:rPr>
        <w:t>/</w:t>
      </w:r>
      <w:r>
        <w:rPr>
          <w:rFonts w:hint="eastAsia"/>
        </w:rPr>
        <w:t>女士</w:t>
      </w:r>
    </w:p>
    <w:p>
      <w:pPr>
        <w:pStyle w:val="style0"/>
        <w:ind w:left="-567"/>
        <w:rPr/>
      </w:pPr>
      <w:r>
        <w:t xml:space="preserve">On behalf of China Sweden Business Council </w:t>
      </w:r>
      <w:r>
        <w:t>(</w:t>
      </w:r>
      <w:r>
        <w:t>CSBC</w:t>
      </w:r>
      <w:r>
        <w:t>)</w:t>
      </w:r>
      <w:r>
        <w:t xml:space="preserve">, I would like to invite you for cooperation upon an upcoming event. </w:t>
      </w:r>
    </w:p>
    <w:p>
      <w:pPr>
        <w:pStyle w:val="style0"/>
        <w:ind w:left="-567"/>
        <w:rPr/>
      </w:pPr>
      <w:r>
        <w:rPr>
          <w:rFonts w:hint="eastAsia"/>
        </w:rPr>
        <w:t>我谨代表</w:t>
      </w:r>
      <w:r>
        <w:rPr>
          <w:rFonts w:hint="eastAsia"/>
        </w:rPr>
        <w:t>瑞中合作促进会</w:t>
      </w:r>
      <w:r>
        <w:rPr>
          <w:rFonts w:hint="eastAsia"/>
        </w:rPr>
        <w:t>（</w:t>
      </w:r>
      <w:r>
        <w:rPr>
          <w:rFonts w:hint="eastAsia"/>
        </w:rPr>
        <w:t>CSBC</w:t>
      </w:r>
      <w:r>
        <w:rPr>
          <w:rFonts w:hint="eastAsia"/>
        </w:rPr>
        <w:t>）邀请您参加即将举行的活动。</w:t>
      </w:r>
    </w:p>
    <w:p>
      <w:pPr>
        <w:pStyle w:val="style0"/>
        <w:ind w:left="-567"/>
        <w:rPr/>
      </w:pPr>
      <w:r>
        <w:t xml:space="preserve">China Sweden </w:t>
      </w:r>
      <w:r>
        <w:t>Business Council is arranging</w:t>
      </w:r>
      <w:r>
        <w:t>:</w:t>
      </w:r>
      <w:r>
        <w:t xml:space="preserve"> </w:t>
      </w:r>
      <w:r>
        <w:t>“</w:t>
      </w:r>
      <w:r>
        <w:rPr>
          <w:lang w:val="en-US"/>
        </w:rPr>
        <w:t>3rd Belt&amp;</w:t>
      </w:r>
      <w:r>
        <w:t xml:space="preserve">Road </w:t>
      </w:r>
      <w:r>
        <w:rPr>
          <w:lang w:val="en-US"/>
        </w:rPr>
        <w:t>Business Forum</w:t>
      </w:r>
      <w:r>
        <w:t xml:space="preserve"> for Development</w:t>
      </w:r>
      <w:r>
        <w:t>”</w:t>
      </w:r>
      <w:r>
        <w:t xml:space="preserve"> between 24</w:t>
      </w:r>
      <w:r>
        <w:rPr>
          <w:vertAlign w:val="superscript"/>
        </w:rPr>
        <w:t>th</w:t>
      </w:r>
      <w:r>
        <w:t>- 26</w:t>
      </w:r>
      <w:r>
        <w:rPr>
          <w:vertAlign w:val="superscript"/>
        </w:rPr>
        <w:t>th</w:t>
      </w:r>
      <w:r>
        <w:t xml:space="preserve"> October</w:t>
      </w:r>
      <w:r>
        <w:t xml:space="preserve"> 2019</w:t>
      </w:r>
      <w:r>
        <w:t xml:space="preserve"> in Stockholm</w:t>
      </w:r>
      <w:r>
        <w:t>,</w:t>
      </w:r>
      <w:r>
        <w:t xml:space="preserve"> Sweden. </w:t>
      </w:r>
    </w:p>
    <w:p>
      <w:pPr>
        <w:pStyle w:val="style0"/>
        <w:ind w:left="-567"/>
        <w:rPr/>
      </w:pPr>
      <w:r>
        <w:rPr>
          <w:rFonts w:hint="eastAsia"/>
        </w:rPr>
        <w:t>瑞中合作促进会</w:t>
      </w:r>
      <w:r>
        <w:rPr>
          <w:rFonts w:hint="eastAsia"/>
        </w:rPr>
        <w:t>正在</w:t>
      </w:r>
      <w:r>
        <w:rPr>
          <w:rFonts w:hint="eastAsia"/>
        </w:rPr>
        <w:t>筹备</w:t>
      </w:r>
      <w:r>
        <w:rPr>
          <w:rFonts w:hint="eastAsia"/>
        </w:rPr>
        <w:t>2019</w:t>
      </w:r>
      <w:r>
        <w:rPr>
          <w:rFonts w:hint="eastAsia"/>
        </w:rPr>
        <w:t>年</w:t>
      </w:r>
      <w:r>
        <w:rPr>
          <w:rFonts w:hint="eastAsia"/>
        </w:rPr>
        <w:t>10</w:t>
      </w:r>
      <w:r>
        <w:rPr>
          <w:rFonts w:hint="eastAsia"/>
        </w:rPr>
        <w:t>月</w:t>
      </w:r>
      <w:r>
        <w:rPr>
          <w:rFonts w:hint="eastAsia"/>
        </w:rPr>
        <w:t>24</w:t>
      </w:r>
      <w:r>
        <w:rPr>
          <w:rFonts w:hint="eastAsia"/>
        </w:rPr>
        <w:t>日至</w:t>
      </w:r>
      <w:r>
        <w:rPr>
          <w:rFonts w:hint="eastAsia"/>
        </w:rPr>
        <w:t>26</w:t>
      </w:r>
      <w:r>
        <w:rPr>
          <w:rFonts w:hint="eastAsia"/>
        </w:rPr>
        <w:t>日在瑞典斯德哥尔摩举行的“</w:t>
      </w:r>
      <w:r>
        <w:rPr>
          <w:rFonts w:hint="default"/>
          <w:lang w:val="en-US"/>
        </w:rPr>
        <w:t>第三届一带一路合作与发展高峰论坛</w:t>
      </w:r>
      <w:r>
        <w:rPr>
          <w:rFonts w:hint="eastAsia"/>
        </w:rPr>
        <w:t>”。</w:t>
      </w:r>
    </w:p>
    <w:p>
      <w:pPr>
        <w:pStyle w:val="style0"/>
        <w:ind w:left="-567"/>
        <w:rPr/>
      </w:pPr>
      <w:r>
        <w:t xml:space="preserve">The main purpose is to make sure that Chinese companies, agencies and investors seeking cooperation with their European counterparts meet together and with companies, agencies </w:t>
      </w:r>
      <w:r>
        <w:t>and delegations from Africa. African delegations and participants get the opportunity to meet</w:t>
      </w:r>
      <w:r>
        <w:t xml:space="preserve"> verity of strong actors in different fields and industries. </w:t>
      </w:r>
    </w:p>
    <w:p>
      <w:pPr>
        <w:pStyle w:val="style0"/>
        <w:ind w:left="-567"/>
        <w:rPr/>
      </w:pPr>
      <w:r>
        <w:rPr>
          <w:rFonts w:hint="eastAsia"/>
        </w:rPr>
        <w:t>这次</w:t>
      </w:r>
      <w:r>
        <w:rPr>
          <w:rFonts w:hint="default"/>
          <w:lang w:val="en-US"/>
        </w:rPr>
        <w:t>高峰论坛</w:t>
      </w:r>
      <w:r>
        <w:rPr>
          <w:rFonts w:hint="eastAsia"/>
        </w:rPr>
        <w:t>的</w:t>
      </w:r>
      <w:r>
        <w:rPr>
          <w:rFonts w:hint="eastAsia"/>
        </w:rPr>
        <w:t>主要目的是确保寻求与欧洲同行合作的中国公司，机构和投资者与来自非洲的公司，机构和代表团会面</w:t>
      </w:r>
      <w:r>
        <w:rPr>
          <w:rFonts w:hint="eastAsia"/>
        </w:rPr>
        <w:t>。</w:t>
      </w:r>
      <w:r>
        <w:rPr>
          <w:rFonts w:hint="eastAsia"/>
        </w:rPr>
        <w:t>非洲代表团和与会者有机会见到不同领域和行业的强有力的</w:t>
      </w:r>
      <w:r>
        <w:rPr>
          <w:rFonts w:hint="eastAsia"/>
        </w:rPr>
        <w:t>参与者</w:t>
      </w:r>
      <w:r>
        <w:rPr>
          <w:rFonts w:hint="eastAsia"/>
        </w:rPr>
        <w:t>。</w:t>
      </w:r>
    </w:p>
    <w:p>
      <w:pPr>
        <w:pStyle w:val="style0"/>
        <w:ind w:left="-567"/>
        <w:rPr/>
      </w:pPr>
      <w:r>
        <w:t>We call it effectiveness in doing business!</w:t>
      </w:r>
      <w:r>
        <w:t xml:space="preserve"> </w:t>
      </w:r>
      <w:r>
        <w:t>Therefore,</w:t>
      </w:r>
      <w:r>
        <w:t xml:space="preserve"> the logline of this event is chosen as: </w:t>
      </w:r>
      <w:r>
        <w:t>“Investment from China, Technology and experience from Europe for development in Africa”</w:t>
      </w:r>
    </w:p>
    <w:p>
      <w:pPr>
        <w:pStyle w:val="style0"/>
        <w:ind w:left="-567"/>
        <w:rPr/>
      </w:pPr>
      <w:r>
        <w:rPr>
          <w:rFonts w:hint="eastAsia"/>
        </w:rPr>
        <w:t>我们称之为开展业务的有效性！</w:t>
      </w:r>
      <w:r>
        <w:rPr>
          <w:rFonts w:hint="eastAsia"/>
        </w:rPr>
        <w:t xml:space="preserve"> </w:t>
      </w:r>
      <w:r>
        <w:rPr>
          <w:rFonts w:hint="eastAsia"/>
        </w:rPr>
        <w:t>因此，本次活动的日志选择为：“来自中国的投资，来自欧洲的技术和经验，以促进非洲的发展”</w:t>
      </w:r>
    </w:p>
    <w:p>
      <w:pPr>
        <w:pStyle w:val="style0"/>
        <w:ind w:left="-567"/>
        <w:rPr/>
      </w:pPr>
      <w:r>
        <w:t xml:space="preserve">In Attached documents we have presented different parts of this project in details so that you can get insight about how we have primarily arranged the whole project. </w:t>
      </w:r>
    </w:p>
    <w:p>
      <w:pPr>
        <w:pStyle w:val="style0"/>
        <w:ind w:left="-567"/>
        <w:rPr/>
      </w:pPr>
      <w:r>
        <w:rPr>
          <w:rFonts w:hint="eastAsia"/>
        </w:rPr>
        <w:t>在</w:t>
      </w:r>
      <w:r>
        <w:rPr>
          <w:rFonts w:hint="eastAsia"/>
        </w:rPr>
        <w:t>附件</w:t>
      </w:r>
      <w:r>
        <w:rPr>
          <w:rFonts w:hint="eastAsia"/>
        </w:rPr>
        <w:t>中，我们详细介绍了该项目的不同部分，以便您可以深入了解我们如何</w:t>
      </w:r>
      <w:r>
        <w:rPr>
          <w:rFonts w:hint="eastAsia"/>
        </w:rPr>
        <w:t>精心</w:t>
      </w:r>
      <w:r>
        <w:rPr>
          <w:rFonts w:hint="eastAsia"/>
        </w:rPr>
        <w:t>安排</w:t>
      </w:r>
      <w:r>
        <w:rPr>
          <w:rFonts w:hint="eastAsia"/>
        </w:rPr>
        <w:t>了</w:t>
      </w:r>
      <w:r>
        <w:rPr>
          <w:rFonts w:hint="eastAsia"/>
        </w:rPr>
        <w:t>整个项目。</w:t>
      </w:r>
    </w:p>
    <w:p>
      <w:pPr>
        <w:pStyle w:val="style0"/>
        <w:ind w:left="-567"/>
        <w:rPr/>
      </w:pPr>
      <w:r>
        <w:t xml:space="preserve">But by this letter we are not only </w:t>
      </w:r>
      <w:r>
        <w:t>inviting you to cooperate with us as sponsor or delegation to this event but also be a part of organizing committee that s</w:t>
      </w:r>
      <w:r>
        <w:t>hape the whole program</w:t>
      </w:r>
      <w:r>
        <w:t xml:space="preserve">. As </w:t>
      </w:r>
      <w:r>
        <w:t xml:space="preserve">an </w:t>
      </w:r>
      <w:r>
        <w:t xml:space="preserve">active member of this project you may even have speakers, workshops, seminars that </w:t>
      </w:r>
      <w:r>
        <w:t xml:space="preserve">are </w:t>
      </w:r>
      <w:r>
        <w:t xml:space="preserve">suggested and organized by you. </w:t>
      </w:r>
    </w:p>
    <w:p>
      <w:pPr>
        <w:pStyle w:val="style0"/>
        <w:ind w:left="-567"/>
        <w:rPr/>
      </w:pPr>
      <w:r>
        <w:rPr>
          <w:rFonts w:hint="eastAsia"/>
        </w:rPr>
        <w:t>通过这封</w:t>
      </w:r>
      <w:r>
        <w:rPr>
          <w:rFonts w:hint="eastAsia"/>
        </w:rPr>
        <w:t>邀请函</w:t>
      </w:r>
      <w:r>
        <w:rPr>
          <w:rFonts w:hint="eastAsia"/>
        </w:rPr>
        <w:t>，我们不仅邀请您作为赞助商或代表团与我们合作，而且还是组织委员会的一部分，塑造整个计划。</w:t>
      </w:r>
      <w:r>
        <w:rPr>
          <w:rFonts w:hint="eastAsia"/>
        </w:rPr>
        <w:t xml:space="preserve"> </w:t>
      </w:r>
      <w:r>
        <w:rPr>
          <w:rFonts w:hint="eastAsia"/>
        </w:rPr>
        <w:t>作为该项目的积极</w:t>
      </w:r>
      <w:r>
        <w:rPr>
          <w:rFonts w:hint="eastAsia"/>
        </w:rPr>
        <w:t>参与者</w:t>
      </w:r>
      <w:r>
        <w:rPr>
          <w:rFonts w:hint="eastAsia"/>
        </w:rPr>
        <w:t>，您甚至可以举办由您建议和</w:t>
      </w:r>
      <w:r>
        <w:rPr>
          <w:rFonts w:hint="eastAsia"/>
        </w:rPr>
        <w:t>研讨会和</w:t>
      </w:r>
      <w:r>
        <w:rPr>
          <w:rFonts w:hint="eastAsia"/>
        </w:rPr>
        <w:t>演讲</w:t>
      </w:r>
      <w:r>
        <w:rPr>
          <w:rFonts w:hint="eastAsia"/>
        </w:rPr>
        <w:t>。</w:t>
      </w:r>
    </w:p>
    <w:p>
      <w:pPr>
        <w:pStyle w:val="style0"/>
        <w:ind w:left="-567"/>
        <w:rPr/>
      </w:pPr>
    </w:p>
    <w:p>
      <w:pPr>
        <w:pStyle w:val="style0"/>
        <w:ind w:left="-567"/>
        <w:rPr/>
      </w:pPr>
    </w:p>
    <w:p>
      <w:pPr>
        <w:pStyle w:val="style0"/>
        <w:ind w:left="-567"/>
        <w:rPr/>
      </w:pPr>
    </w:p>
    <w:p>
      <w:pPr>
        <w:pStyle w:val="style0"/>
        <w:ind w:left="-567"/>
        <w:rPr/>
      </w:pPr>
      <w:r>
        <w:t>Please by the end of May at latest provide</w:t>
      </w:r>
      <w:r>
        <w:t xml:space="preserve"> the</w:t>
      </w:r>
      <w:r>
        <w:t xml:space="preserve"> information about your grade of engagement in this event:</w:t>
      </w:r>
    </w:p>
    <w:p>
      <w:pPr>
        <w:pStyle w:val="style0"/>
        <w:ind w:left="-567"/>
        <w:rPr/>
      </w:pPr>
      <w:r>
        <w:rPr>
          <w:rFonts w:hint="eastAsia"/>
        </w:rPr>
        <w:t>请在</w:t>
      </w:r>
      <w:r>
        <w:rPr>
          <w:rFonts w:hint="eastAsia"/>
        </w:rPr>
        <w:t>5</w:t>
      </w:r>
      <w:r>
        <w:rPr>
          <w:rFonts w:hint="eastAsia"/>
        </w:rPr>
        <w:t>月底之前提供有关您在此活动中的参与</w:t>
      </w:r>
      <w:r>
        <w:rPr>
          <w:rFonts w:hint="eastAsia"/>
        </w:rPr>
        <w:t>度</w:t>
      </w:r>
      <w:r>
        <w:rPr>
          <w:rFonts w:hint="eastAsia"/>
        </w:rPr>
        <w:t>等级的信息：</w:t>
      </w:r>
    </w:p>
    <w:p>
      <w:pPr>
        <w:pStyle w:val="style179"/>
        <w:numPr>
          <w:ilvl w:val="0"/>
          <w:numId w:val="1"/>
        </w:numPr>
        <w:rPr/>
      </w:pPr>
      <w:r>
        <w:t xml:space="preserve">Sponsor at 3 different levels and/ or </w:t>
      </w:r>
      <w:r>
        <w:t>willing to participate in organizing committee</w:t>
      </w:r>
    </w:p>
    <w:p>
      <w:pPr>
        <w:pStyle w:val="style179"/>
        <w:numPr>
          <w:ilvl w:val="0"/>
          <w:numId w:val="2"/>
        </w:numPr>
        <w:rPr/>
      </w:pPr>
      <w:r>
        <w:rPr>
          <w:rFonts w:hint="eastAsia"/>
        </w:rPr>
        <w:t>3</w:t>
      </w:r>
      <w:r>
        <w:rPr>
          <w:rFonts w:hint="eastAsia"/>
        </w:rPr>
        <w:t>个不同级别</w:t>
      </w:r>
      <w:r>
        <w:rPr>
          <w:rFonts w:hint="eastAsia"/>
        </w:rPr>
        <w:t>的赞助选择</w:t>
      </w:r>
      <w:r>
        <w:rPr>
          <w:rFonts w:hint="eastAsia"/>
        </w:rPr>
        <w:t>和</w:t>
      </w:r>
      <w:r>
        <w:rPr>
          <w:rFonts w:hint="eastAsia"/>
        </w:rPr>
        <w:t>/</w:t>
      </w:r>
      <w:r>
        <w:rPr>
          <w:rFonts w:hint="eastAsia"/>
        </w:rPr>
        <w:t>或愿意参加组委会</w:t>
      </w:r>
    </w:p>
    <w:p>
      <w:pPr>
        <w:pStyle w:val="style179"/>
        <w:numPr>
          <w:ilvl w:val="0"/>
          <w:numId w:val="2"/>
        </w:numPr>
        <w:rPr/>
      </w:pPr>
      <w:r>
        <w:t>Participating as a province delegation or industry delegation to the event</w:t>
      </w:r>
    </w:p>
    <w:p>
      <w:pPr>
        <w:pStyle w:val="style179"/>
        <w:numPr>
          <w:ilvl w:val="0"/>
          <w:numId w:val="1"/>
        </w:numPr>
        <w:rPr/>
      </w:pPr>
      <w:r>
        <w:rPr>
          <w:rFonts w:hint="eastAsia"/>
        </w:rPr>
        <w:t>作为省代表团或行业代表团参加此次活动</w:t>
      </w:r>
    </w:p>
    <w:p>
      <w:pPr>
        <w:pStyle w:val="style179"/>
        <w:numPr>
          <w:ilvl w:val="0"/>
          <w:numId w:val="1"/>
        </w:numPr>
        <w:rPr/>
      </w:pPr>
      <w:r>
        <w:t xml:space="preserve">Participating as national representative as embassy in Sweden, Chamber of Commerce, agency and authority. </w:t>
      </w:r>
    </w:p>
    <w:p>
      <w:pPr>
        <w:pStyle w:val="style0"/>
        <w:ind w:left="-567"/>
        <w:rPr/>
      </w:pPr>
      <w:r>
        <w:t xml:space="preserve">3- </w:t>
      </w:r>
      <w:r>
        <w:rPr>
          <w:rFonts w:hint="eastAsia"/>
        </w:rPr>
        <w:t>作为瑞典大使馆，商会，机构和当局的国家代表参加。</w:t>
      </w:r>
    </w:p>
    <w:p>
      <w:pPr>
        <w:pStyle w:val="style0"/>
        <w:ind w:left="-567"/>
        <w:rPr/>
      </w:pPr>
      <w:r>
        <w:t xml:space="preserve">Please do not hesitate to </w:t>
      </w:r>
      <w:r>
        <w:t>contact</w:t>
      </w:r>
      <w:r>
        <w:t xml:space="preserve"> us if you need any more information or have any suggestion to improve the event for all. Please feel free to consider yourself already as an active member of this unique event for the first time in Scandinavia! </w:t>
      </w:r>
    </w:p>
    <w:p>
      <w:pPr>
        <w:pStyle w:val="style0"/>
        <w:ind w:left="-567"/>
        <w:rPr/>
      </w:pPr>
      <w:r>
        <w:rPr>
          <w:rFonts w:hint="eastAsia"/>
        </w:rPr>
        <w:t>如果您需要更多信息或有任何可以改善活动</w:t>
      </w:r>
      <w:r>
        <w:rPr>
          <w:rFonts w:hint="eastAsia"/>
        </w:rPr>
        <w:t>的建议</w:t>
      </w:r>
      <w:r>
        <w:rPr>
          <w:rFonts w:hint="eastAsia"/>
        </w:rPr>
        <w:t>，请随时与我们联系。请您</w:t>
      </w:r>
      <w:r>
        <w:rPr>
          <w:rFonts w:hint="eastAsia"/>
        </w:rPr>
        <w:t>认为自己已经成为</w:t>
      </w:r>
      <w:r>
        <w:rPr>
          <w:rFonts w:hint="eastAsia"/>
        </w:rPr>
        <w:t>这个首次</w:t>
      </w:r>
      <w:r>
        <w:rPr>
          <w:rFonts w:hint="eastAsia"/>
        </w:rPr>
        <w:t>在斯堪的纳维亚半岛</w:t>
      </w:r>
      <w:r>
        <w:rPr>
          <w:rFonts w:hint="eastAsia"/>
        </w:rPr>
        <w:t>举行的特别</w:t>
      </w:r>
      <w:r>
        <w:rPr>
          <w:rFonts w:hint="eastAsia"/>
        </w:rPr>
        <w:t>活动的</w:t>
      </w:r>
      <w:r>
        <w:rPr>
          <w:rFonts w:hint="eastAsia"/>
        </w:rPr>
        <w:t>其中的重要一员。</w:t>
      </w:r>
    </w:p>
    <w:p>
      <w:pPr>
        <w:pStyle w:val="style0"/>
        <w:ind w:left="-567"/>
        <w:rPr/>
      </w:pPr>
      <w:r>
        <w:t xml:space="preserve">Thank you for reading this invitation and looking forward for our cooperation. </w:t>
      </w:r>
    </w:p>
    <w:p>
      <w:pPr>
        <w:pStyle w:val="style0"/>
        <w:ind w:left="-567"/>
        <w:rPr/>
      </w:pPr>
      <w:r>
        <w:rPr>
          <w:rFonts w:hint="eastAsia"/>
        </w:rPr>
        <w:t>感谢您阅读此邀请</w:t>
      </w:r>
      <w:r>
        <w:rPr>
          <w:rFonts w:hint="eastAsia"/>
        </w:rPr>
        <w:t>函</w:t>
      </w:r>
      <w:r>
        <w:rPr>
          <w:rFonts w:hint="eastAsia"/>
        </w:rPr>
        <w:t>并期待我们的合作。</w:t>
      </w:r>
    </w:p>
    <w:p>
      <w:pPr>
        <w:pStyle w:val="style0"/>
        <w:ind w:left="-567"/>
        <w:rPr/>
      </w:pPr>
      <w:r>
        <w:t xml:space="preserve">Yours sincerely </w:t>
      </w:r>
    </w:p>
    <w:p>
      <w:pPr>
        <w:pStyle w:val="style0"/>
        <w:ind w:left="-567"/>
        <w:rPr/>
      </w:pPr>
      <w:r>
        <w:rPr>
          <w:rFonts w:hint="eastAsia"/>
        </w:rPr>
        <w:t>您诚挚的</w:t>
      </w:r>
    </w:p>
    <w:p>
      <w:pPr>
        <w:pStyle w:val="style0"/>
        <w:ind w:left="-567"/>
        <w:rPr/>
      </w:pPr>
      <w:r>
        <w:t>Ali Farmandeh</w:t>
      </w:r>
    </w:p>
    <w:p>
      <w:pPr>
        <w:pStyle w:val="style0"/>
        <w:ind w:left="-567"/>
        <w:rPr/>
      </w:pPr>
      <w:r>
        <w:rPr>
          <w:rFonts w:hint="eastAsia"/>
        </w:rPr>
        <w:t>阿里·法曼德</w:t>
      </w:r>
    </w:p>
    <w:p>
      <w:pPr>
        <w:pStyle w:val="style0"/>
        <w:ind w:left="-567"/>
        <w:rPr/>
      </w:pPr>
      <w:r>
        <w:t>Chairman</w:t>
      </w:r>
      <w:r>
        <w:t xml:space="preserve"> </w:t>
      </w:r>
      <w:r>
        <w:rPr>
          <w:rFonts w:hint="eastAsia"/>
        </w:rPr>
        <w:t>of</w:t>
      </w:r>
      <w:r>
        <w:t xml:space="preserve"> CSBC</w:t>
      </w:r>
    </w:p>
    <w:p>
      <w:pPr>
        <w:pStyle w:val="style0"/>
        <w:ind w:left="-567"/>
        <w:rPr/>
      </w:pPr>
      <w:r>
        <w:rPr>
          <w:rFonts w:hint="eastAsia"/>
        </w:rPr>
        <w:t>瑞中合作促进会</w:t>
      </w:r>
      <w:r>
        <w:rPr>
          <w:rFonts w:hint="eastAsia"/>
        </w:rPr>
        <w:t>主席</w:t>
      </w:r>
    </w:p>
    <w:p>
      <w:pPr>
        <w:pStyle w:val="style0"/>
        <w:ind w:left="-567"/>
        <w:rPr/>
      </w:pPr>
      <w:r>
        <w:t>Stockholm- Sweden</w:t>
      </w:r>
    </w:p>
    <w:p>
      <w:pPr>
        <w:pStyle w:val="style0"/>
        <w:ind w:left="-567"/>
        <w:rPr/>
      </w:pPr>
      <w:r>
        <w:rPr>
          <w:rFonts w:hint="eastAsia"/>
        </w:rPr>
        <w:t>瑞典，斯德哥尔摩</w:t>
      </w:r>
    </w:p>
    <w:p>
      <w:pPr>
        <w:pStyle w:val="style0"/>
        <w:ind w:left="-567"/>
        <w:rPr/>
      </w:pPr>
      <w:r>
        <w:t>20</w:t>
      </w:r>
      <w:r>
        <w:rPr>
          <w:vertAlign w:val="superscript"/>
        </w:rPr>
        <w:t>th</w:t>
      </w:r>
      <w:r>
        <w:t xml:space="preserve"> April 2019</w:t>
      </w:r>
    </w:p>
    <w:p>
      <w:pPr>
        <w:pStyle w:val="style0"/>
        <w:ind w:left="-567"/>
        <w:rPr/>
      </w:pPr>
      <w:r>
        <w:rPr>
          <w:rFonts w:hint="eastAsia"/>
        </w:rPr>
        <w:t>2019</w:t>
      </w:r>
      <w:r>
        <w:rPr>
          <w:rFonts w:hint="eastAsia"/>
        </w:rPr>
        <w:t>年</w:t>
      </w:r>
      <w:r>
        <w:rPr>
          <w:rFonts w:hint="eastAsia"/>
        </w:rPr>
        <w:t>4</w:t>
      </w:r>
      <w:r>
        <w:rPr>
          <w:rFonts w:hint="eastAsia"/>
        </w:rPr>
        <w:t>月</w:t>
      </w:r>
      <w:r>
        <w:rPr>
          <w:rFonts w:hint="eastAsia"/>
        </w:rPr>
        <w:t>20</w:t>
      </w:r>
      <w:r>
        <w:rPr>
          <w:rFonts w:hint="eastAsia"/>
        </w:rPr>
        <w:t>日</w:t>
      </w:r>
    </w:p>
    <w:p>
      <w:pPr>
        <w:pStyle w:val="style0"/>
        <w:ind w:left="-567"/>
        <w:rPr/>
      </w:pPr>
    </w:p>
    <w:p>
      <w:pPr>
        <w:pStyle w:val="style0"/>
        <w:ind w:left="-567"/>
        <w:rPr/>
      </w:pPr>
    </w:p>
    <w:p>
      <w:pPr>
        <w:pStyle w:val="style0"/>
        <w:ind w:left="-567"/>
        <w:rPr/>
      </w:pPr>
      <w:r>
        <w:t xml:space="preserve"> </w:t>
      </w:r>
    </w:p>
    <w:p>
      <w:pPr>
        <w:pStyle w:val="style0"/>
        <w:ind w:left="-567"/>
        <w:rPr/>
      </w:pPr>
    </w:p>
    <w:p>
      <w:pPr>
        <w:pStyle w:val="style0"/>
        <w:ind w:left="-567"/>
        <w:rPr/>
      </w:pPr>
    </w:p>
    <w:p>
      <w:pPr>
        <w:pStyle w:val="style0"/>
        <w:ind w:left="-567"/>
        <w:rPr>
          <w:b/>
          <w:bCs/>
          <w:color w:val="00b0f0"/>
        </w:rPr>
      </w:pPr>
      <w:r>
        <w:rPr>
          <w:b/>
          <w:bCs/>
          <w:color w:val="00b0f0"/>
        </w:rPr>
        <w:t>Attachments:</w:t>
      </w:r>
    </w:p>
    <w:p>
      <w:pPr>
        <w:pStyle w:val="style0"/>
        <w:ind w:left="-567"/>
        <w:rPr>
          <w:b/>
          <w:bCs/>
        </w:rPr>
      </w:pPr>
      <w:r>
        <w:rPr>
          <w:rFonts w:hint="eastAsia"/>
          <w:b/>
          <w:bCs/>
          <w:color w:val="00b0f0"/>
        </w:rPr>
        <w:t>附件</w:t>
      </w:r>
    </w:p>
    <w:p>
      <w:pPr>
        <w:pStyle w:val="style0"/>
        <w:ind w:left="-567"/>
        <w:rPr/>
      </w:pPr>
      <w:r>
        <w:t>1- Introduction to CSBC</w:t>
      </w:r>
    </w:p>
    <w:p>
      <w:pPr>
        <w:pStyle w:val="style0"/>
        <w:ind w:left="-567"/>
        <w:rPr/>
      </w:pPr>
      <w:r>
        <w:rPr>
          <w:rFonts w:hint="eastAsia"/>
        </w:rPr>
        <w:t>1-</w:t>
      </w:r>
      <w:r>
        <w:t xml:space="preserve"> CSBC</w:t>
      </w:r>
      <w:r>
        <w:rPr>
          <w:rFonts w:hint="eastAsia"/>
        </w:rPr>
        <w:t>简介</w:t>
      </w:r>
    </w:p>
    <w:p>
      <w:pPr>
        <w:pStyle w:val="style0"/>
        <w:ind w:left="-567"/>
        <w:rPr/>
      </w:pPr>
      <w:r>
        <w:t>2- Primary application for delegations to Road Show</w:t>
      </w:r>
    </w:p>
    <w:p>
      <w:pPr>
        <w:pStyle w:val="style0"/>
        <w:ind w:left="-567"/>
        <w:rPr/>
      </w:pPr>
      <w:r>
        <w:rPr>
          <w:rFonts w:hint="eastAsia"/>
        </w:rPr>
        <w:t>2-</w:t>
      </w:r>
      <w:r>
        <w:rPr>
          <w:rFonts w:hint="eastAsia"/>
        </w:rPr>
        <w:t>代表团参加路演的主要申请</w:t>
      </w:r>
    </w:p>
    <w:p>
      <w:pPr>
        <w:pStyle w:val="style0"/>
        <w:ind w:left="-567"/>
        <w:rPr/>
      </w:pPr>
      <w:r>
        <w:t>3- Primary program and introduction for sponsors and delegations of Road Show</w:t>
      </w:r>
    </w:p>
    <w:p>
      <w:pPr>
        <w:pStyle w:val="style0"/>
        <w:ind w:left="-567"/>
        <w:rPr/>
      </w:pPr>
      <w:r>
        <w:rPr>
          <w:rFonts w:hint="eastAsia"/>
        </w:rPr>
        <w:t>3-</w:t>
      </w:r>
      <w:r>
        <w:rPr>
          <w:rFonts w:hint="eastAsia"/>
        </w:rPr>
        <w:t>路演的赞助商和代表团的主要计划和介绍</w:t>
      </w:r>
    </w:p>
    <w:p>
      <w:pPr>
        <w:pStyle w:val="style0"/>
        <w:ind w:left="-567"/>
        <w:rPr/>
      </w:pPr>
      <w:r>
        <w:t xml:space="preserve">Please notice that all </w:t>
      </w:r>
      <w:r>
        <w:t>this information</w:t>
      </w:r>
      <w:r>
        <w:t xml:space="preserve"> provided are in short. If you want any more information or you want us to clarify some points or part of information, </w:t>
      </w:r>
      <w:r>
        <w:t>please</w:t>
      </w:r>
      <w:r>
        <w:t xml:space="preserve"> contact us. </w:t>
      </w:r>
    </w:p>
    <w:p>
      <w:pPr>
        <w:pStyle w:val="style0"/>
        <w:ind w:left="-567"/>
        <w:rPr/>
      </w:pPr>
      <w:r>
        <w:rPr>
          <w:rFonts w:hint="eastAsia"/>
        </w:rPr>
        <w:t>请注意，提供的所有信息都是简短的。</w:t>
      </w:r>
      <w:r>
        <w:rPr>
          <w:rFonts w:hint="eastAsia"/>
        </w:rPr>
        <w:t xml:space="preserve"> </w:t>
      </w:r>
      <w:r>
        <w:rPr>
          <w:rFonts w:hint="eastAsia"/>
        </w:rPr>
        <w:t>如果您想了解更多信息，或者您希望我们</w:t>
      </w:r>
      <w:r>
        <w:rPr>
          <w:rFonts w:hint="eastAsia"/>
        </w:rPr>
        <w:t>解释</w:t>
      </w:r>
      <w:r>
        <w:rPr>
          <w:rFonts w:hint="eastAsia"/>
        </w:rPr>
        <w:t>某些要点或部分信息，请与我们联系。</w:t>
      </w:r>
    </w:p>
    <w:p>
      <w:pPr>
        <w:pStyle w:val="style0"/>
        <w:ind w:left="-567"/>
        <w:rPr/>
      </w:pPr>
      <w:r>
        <w:t>Our board and office in Stockholm and Beijing can assist you to get the information you need as soon as you contact us.</w:t>
      </w:r>
    </w:p>
    <w:p>
      <w:pPr>
        <w:pStyle w:val="style0"/>
        <w:ind w:left="-567"/>
        <w:rPr/>
      </w:pPr>
      <w:r>
        <w:rPr>
          <w:rFonts w:hint="eastAsia"/>
        </w:rPr>
        <w:t>我们在斯德哥尔摩和北京的董事会和办事处可以帮助您在联系我们后立即获取所需信息。</w:t>
      </w:r>
    </w:p>
    <w:sectPr>
      <w:headerReference w:type="even" r:id="rId2"/>
      <w:headerReference w:type="default" r:id="rId3"/>
      <w:footerReference w:type="default" r:id="rId4"/>
      <w:headerReference w:type="first" r:id="rId5"/>
      <w:pgSz w:w="11906" w:h="16838" w:orient="portrait"/>
      <w:pgMar w:top="1440" w:right="1800" w:bottom="1440" w:left="1800" w:header="851" w:footer="113"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EFF" w:usb1="C000785B" w:usb2="00000009" w:usb3="00000000" w:csb0="000001FF" w:csb1="00000000"/>
  </w:font>
  <w:font w:name="Helvetica">
    <w:altName w:val="Helvetica"/>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宋体">
    <w:altName w:val=""/>
    <w:panose1 w:val="00000000000000000000"/>
    <w:charset w:val="00"/>
    <w:family w:val="auto"/>
    <w:pitch w:val="default"/>
    <w:sig w:usb0="E0002AFF" w:usb1="C0007841"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94"/>
      <w:spacing w:before="0" w:beforeAutospacing="false" w:after="0" w:afterAutospacing="false" w:lineRule="auto" w:line="360"/>
      <w:ind w:left="-567"/>
      <w:rPr/>
    </w:pPr>
    <w:r>
      <w:rPr>
        <w:rFonts w:eastAsia="SimSun"/>
        <w:kern w:val="2"/>
        <w:sz w:val="18"/>
        <w:szCs w:val="18"/>
        <w:lang w:eastAsia="zh-CN"/>
      </w:rPr>
      <w:t>China Sweden Business Council (CSBC)</w:t>
    </w:r>
    <w:r>
      <w:rPr>
        <w:rFonts w:eastAsia="SimSun"/>
        <w:kern w:val="2"/>
        <w:sz w:val="18"/>
        <w:szCs w:val="18"/>
        <w:lang w:eastAsia="zh-CN"/>
      </w:rPr>
      <w:t xml:space="preserve"> </w:t>
    </w:r>
    <w:r>
      <w:rPr>
        <w:rFonts w:eastAsia="SimSun" w:hint="eastAsia"/>
        <w:kern w:val="2"/>
        <w:sz w:val="18"/>
        <w:szCs w:val="18"/>
        <w:lang w:eastAsia="zh-CN"/>
      </w:rPr>
      <w:t>瑞中合作促进会</w:t>
    </w:r>
    <w:r>
      <w:tab/>
    </w:r>
    <w:r>
      <w:tab/>
    </w:r>
    <w:r>
      <w:tab/>
    </w:r>
    <w:r>
      <w:t xml:space="preserve">       </w:t>
    </w:r>
    <w:r>
      <w:tab/>
    </w:r>
    <w:r>
      <w:tab/>
    </w:r>
    <w:r>
      <w:tab/>
    </w:r>
    <w:r>
      <w:tab/>
    </w:r>
    <w:r>
      <w:tab/>
    </w:r>
    <w:r>
      <w:t xml:space="preserve"> </w:t>
    </w:r>
    <w:r>
      <w:rPr/>
      <w:fldChar w:fldCharType="begin"/>
    </w:r>
    <w:r>
      <w:instrText xml:space="preserve"> HYPERLINK "mailto:info@csbc.se" </w:instrText>
    </w:r>
    <w:r>
      <w:rPr/>
      <w:fldChar w:fldCharType="separate"/>
    </w:r>
    <w:r>
      <w:rPr>
        <w:rStyle w:val="style85"/>
        <w:rFonts w:eastAsia="SimSun"/>
        <w:kern w:val="2"/>
        <w:sz w:val="18"/>
        <w:szCs w:val="18"/>
        <w:lang w:eastAsia="zh-CN"/>
      </w:rPr>
      <w:t>info@csbc.se</w:t>
    </w:r>
    <w:r>
      <w:rPr/>
      <w:fldChar w:fldCharType="end"/>
    </w:r>
    <w:r>
      <w:t xml:space="preserve"> </w:t>
    </w:r>
  </w:p>
  <w:p>
    <w:pPr>
      <w:pStyle w:val="style94"/>
      <w:spacing w:before="0" w:beforeAutospacing="false" w:after="0" w:afterAutospacing="false" w:lineRule="auto" w:line="360"/>
      <w:ind w:left="-567"/>
      <w:rPr>
        <w:rFonts w:eastAsia="SimSun"/>
        <w:kern w:val="2"/>
        <w:sz w:val="18"/>
        <w:szCs w:val="18"/>
        <w:lang w:eastAsia="zh-CN"/>
      </w:rPr>
    </w:pPr>
    <w:r>
      <w:rPr>
        <w:rFonts w:eastAsia="SimSun"/>
        <w:kern w:val="2"/>
        <w:sz w:val="18"/>
        <w:szCs w:val="18"/>
        <w:lang w:eastAsia="zh-CN"/>
      </w:rPr>
      <w:t>HQ: Nacka Forum, Vercity, 5th Floor, 131 53 Nacka</w:t>
    </w:r>
    <w:r>
      <w:rPr>
        <w:rFonts w:eastAsia="SimSun"/>
        <w:kern w:val="2"/>
        <w:sz w:val="18"/>
        <w:szCs w:val="18"/>
        <w:lang w:eastAsia="zh-CN"/>
      </w:rPr>
      <w:tab/>
    </w:r>
    <w:r>
      <w:rPr>
        <w:rFonts w:eastAsia="SimSun"/>
        <w:kern w:val="2"/>
        <w:sz w:val="18"/>
        <w:szCs w:val="18"/>
        <w:lang w:eastAsia="zh-CN"/>
      </w:rPr>
      <w:tab/>
    </w:r>
    <w:r>
      <w:rPr>
        <w:rFonts w:eastAsia="SimSun"/>
        <w:kern w:val="2"/>
        <w:sz w:val="18"/>
        <w:szCs w:val="18"/>
        <w:lang w:eastAsia="zh-CN"/>
      </w:rPr>
      <w:t xml:space="preserve">                                      </w:t>
    </w:r>
    <w:r>
      <w:rPr/>
      <w:fldChar w:fldCharType="begin"/>
    </w:r>
    <w:r>
      <w:instrText xml:space="preserve"> HYPERLINK "http://www.csbc.se" </w:instrText>
    </w:r>
    <w:r>
      <w:rPr/>
      <w:fldChar w:fldCharType="separate"/>
    </w:r>
    <w:r>
      <w:rPr>
        <w:rStyle w:val="style85"/>
        <w:rFonts w:eastAsia="SimSun"/>
        <w:kern w:val="2"/>
        <w:sz w:val="18"/>
        <w:szCs w:val="18"/>
        <w:lang w:eastAsia="zh-CN"/>
      </w:rPr>
      <w:t>www.csbc.se</w:t>
    </w:r>
    <w:r>
      <w:rPr/>
      <w:fldChar w:fldCharType="end"/>
    </w:r>
    <w:r>
      <w:rPr>
        <w:rFonts w:eastAsia="SimSun"/>
        <w:kern w:val="2"/>
        <w:sz w:val="18"/>
        <w:szCs w:val="18"/>
        <w:lang w:eastAsia="zh-CN"/>
      </w:rPr>
      <w:t xml:space="preserve">   </w:t>
    </w:r>
    <w:r>
      <w:rPr>
        <w:rFonts w:eastAsia="SimSun"/>
        <w:kern w:val="2"/>
        <w:sz w:val="18"/>
        <w:szCs w:val="18"/>
        <w:lang w:eastAsia="zh-CN"/>
      </w:rPr>
      <w:t xml:space="preserve"> </w:t>
    </w:r>
  </w:p>
  <w:p>
    <w:pPr>
      <w:pStyle w:val="style32"/>
      <w:spacing w:after="0" w:lineRule="auto" w:line="360"/>
      <w:ind w:left="-567"/>
      <w:rPr/>
    </w:pPr>
    <w:r>
      <w:t xml:space="preserve">Organization No/Registration No: </w:t>
    </w:r>
    <w:r>
      <w:t>802496-7880</w:t>
    </w:r>
    <w:r>
      <w:tab/>
    </w:r>
    <w:r>
      <w:rPr>
        <w:rFonts w:ascii="Helvetica" w:hAnsi="Helvetica"/>
      </w:rPr>
      <w:tab/>
    </w:r>
    <w:r>
      <w:rPr/>
      <w:fldChar w:fldCharType="begin"/>
    </w:r>
    <w:r>
      <w:instrText xml:space="preserve"> HYPERLINK "mailto:board@csbc.se" </w:instrText>
    </w:r>
    <w:r>
      <w:rPr/>
      <w:fldChar w:fldCharType="separate"/>
    </w:r>
    <w:r>
      <w:rPr>
        <w:rStyle w:val="style85"/>
      </w:rPr>
      <w:t>board@csbc.se</w:t>
    </w:r>
    <w:r>
      <w:rPr/>
      <w:fldChar w:fldCharType="end"/>
    </w:r>
    <w:r>
      <w:rPr>
        <w:rFonts w:ascii="Helvetica" w:hAnsi="Helvetica"/>
      </w:rPr>
      <w:t xml:space="preserve"> </w:t>
    </w:r>
    <w:r>
      <w:tab/>
    </w:r>
    <w: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noProof/>
        <w:lang w:eastAsia="en-US"/>
      </w:rPr>
      <w:drawing>
        <wp:anchor distT="0" distB="0" distL="0" distR="0" simplePos="false" relativeHeight="4" behindDoc="true" locked="false" layoutInCell="false" allowOverlap="true">
          <wp:simplePos x="0" y="0"/>
          <wp:positionH relativeFrom="margin">
            <wp:align>center</wp:align>
          </wp:positionH>
          <wp:positionV relativeFrom="margin">
            <wp:align>center</wp:align>
          </wp:positionV>
          <wp:extent cx="4751070" cy="4948555"/>
          <wp:effectExtent l="0" t="0" r="3810" b="4445"/>
          <wp:wrapNone/>
          <wp:docPr id="4097" name="WordPictureWatermark1560417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WordPictureWatermark15604172"/>
                  <pic:cNvPicPr/>
                </pic:nvPicPr>
                <pic:blipFill>
                  <a:blip r:embed="rId1" cstate="print">
                    <a:lum bright="70000" contrast="-70000"/>
                  </a:blip>
                  <a:srcRect l="0" t="0" r="0" b="0"/>
                  <a:stretch/>
                </pic:blipFill>
                <pic:spPr>
                  <a:xfrm rot="0">
                    <a:off x="0" y="0"/>
                    <a:ext cx="4751070" cy="4948555"/>
                  </a:xfrm>
                  <a:prstGeom prst="rect"/>
                  <a:ln>
                    <a:noFill/>
                  </a:ln>
                </pic:spPr>
              </pic:pic>
            </a:graphicData>
          </a:graphic>
        </wp:anchor>
      </w:drawing>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none" w:sz="0" w:space="1" w:color="auto"/>
      </w:pBdr>
      <w:rPr>
        <w:b/>
        <w:bCs/>
        <w:sz w:val="28"/>
        <w:szCs w:val="28"/>
      </w:rPr>
    </w:pPr>
    <w:r>
      <w:rPr>
        <w:b/>
        <w:bCs/>
        <w:noProof/>
        <w:sz w:val="28"/>
        <w:szCs w:val="28"/>
        <w:lang w:eastAsia="en-US"/>
      </w:rPr>
      <w:drawing>
        <wp:anchor distT="0" distB="0" distL="114300" distR="114300" simplePos="false" relativeHeight="5" behindDoc="false" locked="false" layoutInCell="true" allowOverlap="true">
          <wp:simplePos x="0" y="0"/>
          <wp:positionH relativeFrom="column">
            <wp:posOffset>-638175</wp:posOffset>
          </wp:positionH>
          <wp:positionV relativeFrom="paragraph">
            <wp:posOffset>-483235</wp:posOffset>
          </wp:positionV>
          <wp:extent cx="1155700" cy="914400"/>
          <wp:effectExtent l="0" t="0" r="6350" b="0"/>
          <wp:wrapSquare wrapText="bothSides"/>
          <wp:docPr id="4098"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1" cstate="print"/>
                  <a:srcRect l="0" t="0" r="0" b="0"/>
                  <a:stretch/>
                </pic:blipFill>
                <pic:spPr>
                  <a:xfrm rot="0">
                    <a:off x="0" y="0"/>
                    <a:ext cx="1155700" cy="914400"/>
                  </a:xfrm>
                  <a:prstGeom prst="rect"/>
                </pic:spPr>
              </pic:pic>
            </a:graphicData>
          </a:graphic>
        </wp:anchor>
      </w:drawing>
    </w:r>
    <w:r>
      <w:rPr>
        <w:b/>
        <w:bCs/>
        <w:noProof/>
        <w:sz w:val="28"/>
        <w:szCs w:val="28"/>
        <w:lang w:eastAsia="en-US"/>
      </w:rPr>
      <w:drawing>
        <wp:anchor distT="0" distB="0" distL="0" distR="0" simplePos="false" relativeHeight="2" behindDoc="true" locked="false" layoutInCell="true" allowOverlap="true">
          <wp:simplePos x="0" y="0"/>
          <wp:positionH relativeFrom="margin">
            <wp:align>center</wp:align>
          </wp:positionH>
          <wp:positionV relativeFrom="margin">
            <wp:align>center</wp:align>
          </wp:positionV>
          <wp:extent cx="3422015" cy="3256914"/>
          <wp:effectExtent l="0" t="0" r="6985" b="4445"/>
          <wp:wrapNone/>
          <wp:docPr id="4099" name="WordPictureWatermark19390978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WordPictureWatermark193909786"/>
                  <pic:cNvPicPr/>
                </pic:nvPicPr>
                <pic:blipFill>
                  <a:blip r:embed="rId2" cstate="print">
                    <a:lum bright="70000" contrast="-70000"/>
                  </a:blip>
                  <a:srcRect l="0" t="0" r="0" b="0"/>
                  <a:stretch/>
                </pic:blipFill>
                <pic:spPr>
                  <a:xfrm rot="0">
                    <a:off x="0" y="0"/>
                    <a:ext cx="3422015" cy="3256914"/>
                  </a:xfrm>
                  <a:prstGeom prst="rect"/>
                </pic:spPr>
              </pic:pic>
            </a:graphicData>
          </a:graphic>
        </wp:anchor>
      </w:drawing>
    </w:r>
    <w:r>
      <w:rPr>
        <w:b/>
        <w:bCs/>
        <w:sz w:val="28"/>
        <w:szCs w:val="28"/>
      </w:rPr>
      <w:t>Invitation Letter</w:t>
    </w:r>
    <w:r>
      <w:rPr>
        <w:b/>
        <w:bCs/>
        <w:sz w:val="28"/>
        <w:szCs w:val="28"/>
      </w:rPr>
      <w:t xml:space="preserve"> for cooperation</w:t>
    </w:r>
  </w:p>
  <w:p>
    <w:pPr>
      <w:pStyle w:val="style31"/>
      <w:pBdr>
        <w:bottom w:val="none" w:sz="0" w:space="1" w:color="auto"/>
      </w:pBdr>
      <w:rPr>
        <w:b/>
        <w:bCs/>
        <w:sz w:val="28"/>
        <w:szCs w:val="28"/>
      </w:rPr>
    </w:pPr>
    <w:r>
      <w:rPr>
        <w:rFonts w:hint="eastAsia"/>
        <w:b/>
        <w:bCs/>
        <w:sz w:val="28"/>
        <w:szCs w:val="28"/>
      </w:rPr>
      <w:t>合作邀请函</w:t>
    </w:r>
    <w:r>
      <w:rPr>
        <w:b/>
        <w:bCs/>
        <w:sz w:val="28"/>
        <w:szCs w:val="28"/>
      </w:rPr>
      <w:t xml:space="preserve"> </w:t>
    </w: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noProof/>
        <w:lang w:eastAsia="en-US"/>
      </w:rPr>
      <w:drawing>
        <wp:anchor distT="0" distB="0" distL="0" distR="0" simplePos="false" relativeHeight="3" behindDoc="true" locked="false" layoutInCell="false" allowOverlap="true">
          <wp:simplePos x="0" y="0"/>
          <wp:positionH relativeFrom="margin">
            <wp:align>center</wp:align>
          </wp:positionH>
          <wp:positionV relativeFrom="margin">
            <wp:align>center</wp:align>
          </wp:positionV>
          <wp:extent cx="4751070" cy="4948555"/>
          <wp:effectExtent l="0" t="0" r="3810" b="4445"/>
          <wp:wrapNone/>
          <wp:docPr id="4100" name="WordPictureWatermark1560417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WordPictureWatermark15604171"/>
                  <pic:cNvPicPr/>
                </pic:nvPicPr>
                <pic:blipFill>
                  <a:blip r:embed="rId1" cstate="print">
                    <a:lum bright="70000" contrast="-70000"/>
                  </a:blip>
                  <a:srcRect l="0" t="0" r="0" b="0"/>
                  <a:stretch/>
                </pic:blipFill>
                <pic:spPr>
                  <a:xfrm rot="0">
                    <a:off x="0" y="0"/>
                    <a:ext cx="4751070" cy="4948555"/>
                  </a:xfrm>
                  <a:prstGeom prst="rect"/>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CC83644"/>
    <w:lvl w:ilvl="0" w:tplc="FBFC9A3C">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
    <w:nsid w:val="00000001"/>
    <w:multiLevelType w:val="hybridMultilevel"/>
    <w:tmpl w:val="015C7FDE"/>
    <w:lvl w:ilvl="0" w:tplc="0746755E">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lang w:val="en-US" w:bidi="ar-SA" w:eastAsia="en-US"/>
      </w:rPr>
    </w:rPrDefault>
    <w:pPrDefault>
      <w:pPr>
        <w:spacing w:after="160" w:lineRule="auto" w:line="259"/>
      </w:pPr>
    </w:pPrDefault>
  </w:docDefaults>
  <w:style w:type="paragraph" w:default="1" w:styleId="style0">
    <w:name w:val="Normal"/>
    <w:next w:val="style0"/>
    <w:qFormat/>
    <w:pPr>
      <w:widowControl w:val="false"/>
      <w:jc w:val="both"/>
    </w:pPr>
    <w:rPr>
      <w:rFonts w:ascii="Times New Roman" w:cs="Times New Roman" w:eastAsia="SimSun" w:hAnsi="Times New Roman"/>
      <w:kern w:val="2"/>
      <w:sz w:val="21"/>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qFormat/>
    <w:pPr>
      <w:tabs>
        <w:tab w:val="center" w:leader="none" w:pos="4153"/>
        <w:tab w:val="right" w:leader="none" w:pos="8306"/>
      </w:tabs>
      <w:snapToGrid w:val="false"/>
      <w:jc w:val="left"/>
    </w:pPr>
    <w:rPr>
      <w:sz w:val="18"/>
      <w:szCs w:val="18"/>
    </w:rPr>
  </w:style>
  <w:style w:type="paragraph" w:styleId="style31">
    <w:name w:val="header"/>
    <w:basedOn w:val="style0"/>
    <w:next w:val="style31"/>
    <w:qFormat/>
    <w:pPr>
      <w:pBdr>
        <w:bottom w:val="single" w:sz="6" w:space="1" w:color="auto"/>
      </w:pBdr>
      <w:tabs>
        <w:tab w:val="center" w:leader="none" w:pos="4153"/>
        <w:tab w:val="right" w:leader="none" w:pos="8306"/>
      </w:tabs>
      <w:snapToGrid w:val="false"/>
      <w:jc w:val="center"/>
    </w:pPr>
    <w:rPr>
      <w:sz w:val="18"/>
      <w:szCs w:val="18"/>
    </w:rPr>
  </w:style>
  <w:style w:type="character" w:styleId="style85">
    <w:name w:val="Hyperlink"/>
    <w:next w:val="style85"/>
    <w:qFormat/>
    <w:rPr>
      <w:color w:val="0000ff"/>
      <w:u w:val="single"/>
    </w:rPr>
  </w:style>
  <w:style w:type="paragraph" w:customStyle="1" w:styleId="style4097">
    <w:name w:val="Liststycke1"/>
    <w:basedOn w:val="style0"/>
    <w:next w:val="style4097"/>
    <w:qFormat/>
    <w:uiPriority w:val="34"/>
    <w:pPr>
      <w:ind w:firstLine="420" w:firstLineChars="200"/>
    </w:pPr>
    <w:rPr/>
  </w:style>
  <w:style w:type="paragraph" w:styleId="style94">
    <w:name w:val="Normal (Web)"/>
    <w:basedOn w:val="style0"/>
    <w:next w:val="style94"/>
    <w:uiPriority w:val="99"/>
    <w:pPr>
      <w:widowControl/>
      <w:spacing w:before="100" w:beforeAutospacing="true" w:after="100" w:afterAutospacing="true" w:lineRule="auto" w:line="240"/>
      <w:jc w:val="left"/>
    </w:pPr>
    <w:rPr>
      <w:rFonts w:eastAsia="Times New Roman"/>
      <w:kern w:val="0"/>
      <w:sz w:val="24"/>
      <w:szCs w:val="24"/>
      <w:lang w:eastAsia="en-US"/>
    </w:rPr>
  </w:style>
  <w:style w:type="paragraph" w:styleId="style179">
    <w:name w:val="List Paragraph"/>
    <w:basedOn w:val="style0"/>
    <w:next w:val="style179"/>
    <w:uiPriority w:val="99"/>
    <w:pPr>
      <w:ind w:left="720"/>
      <w:contextualSpacing/>
    </w:pPr>
    <w:rPr/>
  </w:style>
  <w:style w:type="paragraph" w:styleId="style76">
    <w:name w:val="Date"/>
    <w:basedOn w:val="style0"/>
    <w:next w:val="style0"/>
    <w:link w:val="style4098"/>
    <w:pPr/>
  </w:style>
  <w:style w:type="character" w:customStyle="1" w:styleId="style4098">
    <w:name w:val="Datum Char"/>
    <w:basedOn w:val="style65"/>
    <w:next w:val="style4098"/>
    <w:link w:val="style76"/>
    <w:rPr>
      <w:rFonts w:ascii="Times New Roman" w:cs="Times New Roman" w:eastAsia="SimSun" w:hAnsi="Times New Roman"/>
      <w:kern w:val="2"/>
      <w:sz w:val="21"/>
      <w:lang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header" Target="header4.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_rels/header1.xml.rels><?xml version="1.0" encoding="UTF-8"?>
<Relationships xmlns="http://schemas.openxmlformats.org/package/2006/relationships"><Relationship Id="rId1" Type="http://schemas.openxmlformats.org/officeDocument/2006/relationships/image" Target="media/image1.jpeg"/></Relationships>
</file>

<file path=word/_rels/head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jpeg"/></Relationships>
</file>

<file path=word/_rels/header4.xml.rels><?xml version="1.0" encoding="UTF-8"?>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1135</Words>
  <Pages>3</Pages>
  <Characters>3008</Characters>
  <Application>WPS Office</Application>
  <DocSecurity>4</DocSecurity>
  <Paragraphs>69</Paragraphs>
  <ScaleCrop>false</ScaleCrop>
  <LinksUpToDate>false</LinksUpToDate>
  <CharactersWithSpaces>3493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2019-05-02T12:03:00Z</dcterms:created>
  <dc:creator>think</dc:creator>
  <lastModifiedBy>CLT-L29</lastModifiedBy>
  <dcterms:modified xsi:type="dcterms:W3CDTF">2019-05-14T04:19:34Z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